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BAFF" w14:textId="4336005B" w:rsidR="004370EA" w:rsidRPr="00F9657F" w:rsidRDefault="004370EA" w:rsidP="00F9657F">
      <w:pPr>
        <w:jc w:val="center"/>
        <w:rPr>
          <w:b/>
        </w:rPr>
      </w:pPr>
      <w:r w:rsidRPr="00F9657F">
        <w:rPr>
          <w:b/>
        </w:rPr>
        <w:t xml:space="preserve">REGULAMIN GMINNEGO KONKURSU NA </w:t>
      </w:r>
      <w:r w:rsidR="00F859F7">
        <w:rPr>
          <w:b/>
        </w:rPr>
        <w:t>KARTKĘ WIELKANOCNĄ</w:t>
      </w:r>
    </w:p>
    <w:p w14:paraId="1045610B" w14:textId="7D981511" w:rsidR="004370EA" w:rsidRPr="00F9657F" w:rsidRDefault="004370EA" w:rsidP="00014310">
      <w:pPr>
        <w:jc w:val="center"/>
        <w:rPr>
          <w:b/>
        </w:rPr>
      </w:pPr>
      <w:r w:rsidRPr="00F9657F">
        <w:rPr>
          <w:b/>
        </w:rPr>
        <w:t>ORGANIZATOR: GMINNY OŚRODEK KULTURY W BORONOWIE</w:t>
      </w:r>
    </w:p>
    <w:p w14:paraId="4E6D3745" w14:textId="4EEE22EA" w:rsidR="004370EA" w:rsidRDefault="004370EA"/>
    <w:p w14:paraId="20BE4479" w14:textId="33D893E5" w:rsidR="004370EA" w:rsidRPr="00F9657F" w:rsidRDefault="004370EA">
      <w:pPr>
        <w:rPr>
          <w:b/>
        </w:rPr>
      </w:pPr>
      <w:r w:rsidRPr="00F9657F">
        <w:rPr>
          <w:b/>
        </w:rPr>
        <w:t>1. Cele konkursu:</w:t>
      </w:r>
    </w:p>
    <w:p w14:paraId="16AE7A5B" w14:textId="6AF0FFB1" w:rsidR="004370EA" w:rsidRDefault="004370EA">
      <w:r>
        <w:t>- rozwijanie talentu plastycznego dzieci, młodzieży i dorosłych;</w:t>
      </w:r>
    </w:p>
    <w:p w14:paraId="3A8E0CA8" w14:textId="0A752AD1" w:rsidR="004370EA" w:rsidRDefault="004370EA">
      <w:r>
        <w:t xml:space="preserve">- propagowanie tradycji Świąt </w:t>
      </w:r>
      <w:r w:rsidR="00F859F7">
        <w:t>Wielkanocnych;</w:t>
      </w:r>
    </w:p>
    <w:p w14:paraId="3FA2329B" w14:textId="709F5233" w:rsidR="004370EA" w:rsidRDefault="004370EA">
      <w:r>
        <w:t xml:space="preserve">- oddanie </w:t>
      </w:r>
      <w:r w:rsidR="00F859F7">
        <w:t>dzieciom</w:t>
      </w:r>
      <w:r>
        <w:t xml:space="preserve"> inicjatywy w wy</w:t>
      </w:r>
      <w:r w:rsidR="00F859F7">
        <w:t>konanie kartki świątecznej, która będzie reprezentowała</w:t>
      </w:r>
      <w:r>
        <w:t xml:space="preserve"> Gminn</w:t>
      </w:r>
      <w:r w:rsidR="00F859F7">
        <w:t>y</w:t>
      </w:r>
      <w:r>
        <w:t xml:space="preserve"> Ośrod</w:t>
      </w:r>
      <w:r w:rsidR="00F859F7">
        <w:t>ek</w:t>
      </w:r>
      <w:r>
        <w:t xml:space="preserve"> Kultury;</w:t>
      </w:r>
    </w:p>
    <w:p w14:paraId="79B7A99E" w14:textId="710666DB" w:rsidR="004370EA" w:rsidRDefault="004370EA">
      <w:r>
        <w:t>- pobudzanie wyobraźni uczestników.</w:t>
      </w:r>
    </w:p>
    <w:p w14:paraId="1DA4CAEF" w14:textId="61CDB1CD" w:rsidR="004370EA" w:rsidRPr="00F9657F" w:rsidRDefault="004370EA">
      <w:pPr>
        <w:rPr>
          <w:b/>
        </w:rPr>
      </w:pPr>
      <w:r w:rsidRPr="00F9657F">
        <w:rPr>
          <w:b/>
        </w:rPr>
        <w:t>2. Uczestnicy konkursu:</w:t>
      </w:r>
    </w:p>
    <w:p w14:paraId="2B2AE78E" w14:textId="656D2E4C" w:rsidR="00F829CE" w:rsidRDefault="00F829CE">
      <w:r>
        <w:t>Mieszkańcy Gminy Boronów</w:t>
      </w:r>
    </w:p>
    <w:p w14:paraId="1E6AD634" w14:textId="69FB8DAE" w:rsidR="004370EA" w:rsidRDefault="004370EA">
      <w:r>
        <w:t>I  Kategoria</w:t>
      </w:r>
      <w:r w:rsidR="00F829CE">
        <w:t xml:space="preserve"> </w:t>
      </w:r>
      <w:r>
        <w:t>dzieci do lat 1</w:t>
      </w:r>
      <w:r w:rsidR="008C4333">
        <w:t>1</w:t>
      </w:r>
    </w:p>
    <w:p w14:paraId="20A83B73" w14:textId="3A571D05" w:rsidR="004370EA" w:rsidRDefault="004370EA">
      <w:r>
        <w:t>II  Kategoria</w:t>
      </w:r>
      <w:r w:rsidR="00F829CE">
        <w:t xml:space="preserve"> </w:t>
      </w:r>
      <w:r>
        <w:t>młodzież 1</w:t>
      </w:r>
      <w:r w:rsidR="008C4333">
        <w:t>2</w:t>
      </w:r>
      <w:r>
        <w:t>-17</w:t>
      </w:r>
    </w:p>
    <w:p w14:paraId="2DA670EF" w14:textId="64698E1F" w:rsidR="004370EA" w:rsidRPr="00F9657F" w:rsidRDefault="00F829CE">
      <w:pPr>
        <w:rPr>
          <w:b/>
        </w:rPr>
      </w:pPr>
      <w:r w:rsidRPr="00F9657F">
        <w:rPr>
          <w:b/>
        </w:rPr>
        <w:t>3. Warunki konkursu:</w:t>
      </w:r>
    </w:p>
    <w:p w14:paraId="407E2B81" w14:textId="126D6D5F" w:rsidR="00F829CE" w:rsidRDefault="00F829CE">
      <w:r>
        <w:t>- dowoln</w:t>
      </w:r>
      <w:r w:rsidR="00F859F7">
        <w:t>y format;</w:t>
      </w:r>
    </w:p>
    <w:p w14:paraId="49BEBEF9" w14:textId="7F207496" w:rsidR="00F829CE" w:rsidRDefault="00F829CE">
      <w:r>
        <w:t>- dowolna technika</w:t>
      </w:r>
      <w:r w:rsidR="00F859F7">
        <w:t xml:space="preserve"> (kartka musi być płaska)</w:t>
      </w:r>
      <w:r>
        <w:t>;</w:t>
      </w:r>
    </w:p>
    <w:p w14:paraId="66B1D92C" w14:textId="7B5FCD0A" w:rsidR="00F829CE" w:rsidRDefault="00F829CE">
      <w:r>
        <w:t>-uczestnik dostarcza jedną pracę, która pozostaje na własność Gminnego Ośrodka Kultury;</w:t>
      </w:r>
    </w:p>
    <w:p w14:paraId="2549F40B" w14:textId="1E92B003" w:rsidR="00F829CE" w:rsidRDefault="00F829CE">
      <w:r>
        <w:t>-do pracy musi być dostarczony formularz zgody</w:t>
      </w:r>
      <w:r w:rsidR="008C4333">
        <w:t>.</w:t>
      </w:r>
    </w:p>
    <w:p w14:paraId="4BB814BB" w14:textId="1AFBC448" w:rsidR="00F829CE" w:rsidRPr="00F9657F" w:rsidRDefault="00F829CE">
      <w:pPr>
        <w:rPr>
          <w:b/>
        </w:rPr>
      </w:pPr>
      <w:r w:rsidRPr="00F9657F">
        <w:rPr>
          <w:b/>
        </w:rPr>
        <w:t>4. Termin składania prac:</w:t>
      </w:r>
    </w:p>
    <w:p w14:paraId="47A5B441" w14:textId="4B7EB1E0" w:rsidR="00F829CE" w:rsidRDefault="00F829CE">
      <w:r>
        <w:t xml:space="preserve">Wykonane prace należy dostarczyć do Gminnego Ośrodka Kultury w Boronowie, ul. Poznańska 1 do dnia </w:t>
      </w:r>
      <w:r w:rsidR="00F859F7">
        <w:t>15</w:t>
      </w:r>
      <w:r>
        <w:t xml:space="preserve"> </w:t>
      </w:r>
      <w:r w:rsidR="00F859F7">
        <w:t>marca</w:t>
      </w:r>
      <w:r>
        <w:t xml:space="preserve"> br. </w:t>
      </w:r>
    </w:p>
    <w:p w14:paraId="2001C267" w14:textId="5D25E35B" w:rsidR="00F829CE" w:rsidRPr="00F9657F" w:rsidRDefault="00F829CE">
      <w:pPr>
        <w:rPr>
          <w:b/>
        </w:rPr>
      </w:pPr>
      <w:r w:rsidRPr="00F9657F">
        <w:rPr>
          <w:b/>
        </w:rPr>
        <w:t>5. Ocena prac:</w:t>
      </w:r>
    </w:p>
    <w:p w14:paraId="381B5537" w14:textId="6C499416" w:rsidR="00014310" w:rsidRDefault="00F829CE">
      <w:r>
        <w:t xml:space="preserve">Przy ocenie prac, jury weźmie pod uwagę pomysłowość, estetykę wykonania prac </w:t>
      </w:r>
      <w:r w:rsidR="00F859F7">
        <w:t>itd.;</w:t>
      </w:r>
    </w:p>
    <w:p w14:paraId="22DCF757" w14:textId="0B26E69A" w:rsidR="00014310" w:rsidRDefault="00014310">
      <w:r>
        <w:t xml:space="preserve">Jury wybierze najlepsze prace w każdej kategorii, natomiast o ilości przyznanych miejsc i wyróżnień w każdej kategorii decyduje Organizator w porozumieniu z Jury. </w:t>
      </w:r>
    </w:p>
    <w:p w14:paraId="434A0FF6" w14:textId="530B0A84" w:rsidR="00014310" w:rsidRPr="00F859F7" w:rsidRDefault="00014310">
      <w:r>
        <w:t xml:space="preserve">Wyniki zostaną podane do publicznej wiadomości </w:t>
      </w:r>
      <w:r w:rsidR="00F859F7">
        <w:t>19</w:t>
      </w:r>
      <w:r>
        <w:t xml:space="preserve"> </w:t>
      </w:r>
      <w:r w:rsidR="00F859F7">
        <w:t>marca</w:t>
      </w:r>
      <w:r>
        <w:t xml:space="preserve"> br. Wtedy także uczestnicy zostaną poinformowani o sposobie i terminie przyznania nagró</w:t>
      </w:r>
      <w:r w:rsidR="00F859F7">
        <w:t xml:space="preserve">d. </w:t>
      </w:r>
    </w:p>
    <w:p w14:paraId="712E3A50" w14:textId="1312013A" w:rsidR="00F829CE" w:rsidRDefault="00014310">
      <w:r>
        <w:t xml:space="preserve"> </w:t>
      </w:r>
    </w:p>
    <w:sectPr w:rsidR="00F8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65"/>
    <w:rsid w:val="00014310"/>
    <w:rsid w:val="004370EA"/>
    <w:rsid w:val="00723DD3"/>
    <w:rsid w:val="008C4333"/>
    <w:rsid w:val="009D3F55"/>
    <w:rsid w:val="00A27E65"/>
    <w:rsid w:val="00A9492B"/>
    <w:rsid w:val="00F829CE"/>
    <w:rsid w:val="00F859F7"/>
    <w:rsid w:val="00F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BB29"/>
  <w15:chartTrackingRefBased/>
  <w15:docId w15:val="{06FAC95C-DDBC-4718-92EA-463C9CC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GOK Boronów</cp:lastModifiedBy>
  <cp:revision>2</cp:revision>
  <cp:lastPrinted>2024-02-27T12:23:00Z</cp:lastPrinted>
  <dcterms:created xsi:type="dcterms:W3CDTF">2024-02-27T12:27:00Z</dcterms:created>
  <dcterms:modified xsi:type="dcterms:W3CDTF">2024-02-27T12:27:00Z</dcterms:modified>
</cp:coreProperties>
</file>